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708B42" w14:textId="77777777" w:rsidR="00212258" w:rsidRPr="00CD386F" w:rsidRDefault="00054340" w:rsidP="00CD386F">
      <w:pPr>
        <w:spacing w:line="360" w:lineRule="auto"/>
        <w:jc w:val="center"/>
        <w:rPr>
          <w:b/>
          <w:bCs/>
          <w:sz w:val="26"/>
          <w:szCs w:val="26"/>
        </w:rPr>
      </w:pPr>
      <w:r>
        <w:rPr>
          <w:noProof/>
          <w:sz w:val="26"/>
          <w:szCs w:val="26"/>
          <w:lang w:eastAsia="ru-RU"/>
        </w:rPr>
        <w:pict w14:anchorId="6C00B257">
          <v:shapetype id="_x0000_t202" coordsize="21600,21600" o:spt="202" path="m,l,21600r21600,l21600,xe">
            <v:stroke joinstyle="miter"/>
            <v:path gradientshapeok="t" o:connecttype="rect"/>
          </v:shapetype>
          <v:shape id="Text Box 8" o:spid="_x0000_s1026" type="#_x0000_t202" style="position:absolute;left:0;text-align:left;margin-left:-4.6pt;margin-top:4.45pt;width:86.4pt;height:32.4pt;z-index:251657216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" stroked="f">
            <v:textbox inset="0,0,0,0">
              <w:txbxContent>
                <w:p w14:paraId="036500EA" w14:textId="77777777" w:rsidR="00327D10" w:rsidRPr="00300C1C" w:rsidRDefault="00327D10" w:rsidP="00212258">
                  <w:pPr>
                    <w:rPr>
                      <w:sz w:val="28"/>
                      <w:lang w:val="en-US"/>
                    </w:rPr>
                  </w:pPr>
                </w:p>
              </w:txbxContent>
            </v:textbox>
          </v:shape>
        </w:pict>
      </w:r>
      <w:r>
        <w:rPr>
          <w:noProof/>
          <w:sz w:val="26"/>
          <w:szCs w:val="26"/>
          <w:lang w:eastAsia="ru-RU"/>
        </w:rPr>
        <w:pict w14:anchorId="71C6B318">
          <v:shape id="Text Box 9" o:spid="_x0000_s1027" type="#_x0000_t202" style="position:absolute;left:0;text-align:left;margin-left:413pt;margin-top:4.05pt;width:104.4pt;height:32.4pt;z-index:251658240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" stroked="f">
            <v:textbox inset="0,0,0,0">
              <w:txbxContent>
                <w:p w14:paraId="4F62A942" w14:textId="77777777" w:rsidR="00327D10" w:rsidRPr="00300C1C" w:rsidRDefault="00327D10" w:rsidP="00212258">
                  <w:pPr>
                    <w:rPr>
                      <w:sz w:val="22"/>
                      <w:lang w:val="en-US"/>
                    </w:rPr>
                  </w:pPr>
                </w:p>
              </w:txbxContent>
            </v:textbox>
          </v:shape>
        </w:pict>
      </w:r>
      <w:r w:rsidR="001B108A" w:rsidRPr="00CD386F">
        <w:rPr>
          <w:noProof/>
          <w:sz w:val="26"/>
          <w:szCs w:val="26"/>
          <w:lang w:eastAsia="ru-RU"/>
        </w:rPr>
        <w:drawing>
          <wp:inline distT="0" distB="0" distL="0" distR="0" wp14:anchorId="6ED18F22" wp14:editId="786D0F72">
            <wp:extent cx="638175" cy="80962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809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59B430A" w14:textId="77777777" w:rsidR="00212258" w:rsidRPr="00CD386F" w:rsidRDefault="00146375" w:rsidP="00CD386F">
      <w:pPr>
        <w:spacing w:line="360" w:lineRule="auto"/>
        <w:ind w:left="-54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АДМИНИСТРАЦИЯ</w:t>
      </w:r>
      <w:r w:rsidR="00212258" w:rsidRPr="00CD386F">
        <w:rPr>
          <w:b/>
          <w:bCs/>
          <w:sz w:val="26"/>
          <w:szCs w:val="26"/>
        </w:rPr>
        <w:t xml:space="preserve"> ПОГ</w:t>
      </w:r>
      <w:r>
        <w:rPr>
          <w:b/>
          <w:bCs/>
          <w:sz w:val="26"/>
          <w:szCs w:val="26"/>
        </w:rPr>
        <w:t xml:space="preserve">РАНИЧНОГО МУНИЦИПАЛЬНОГО </w:t>
      </w:r>
      <w:r w:rsidR="00160FD3">
        <w:rPr>
          <w:b/>
          <w:bCs/>
          <w:sz w:val="26"/>
          <w:szCs w:val="26"/>
        </w:rPr>
        <w:t>ОКРУГА</w:t>
      </w:r>
    </w:p>
    <w:p w14:paraId="006784DE" w14:textId="77777777" w:rsidR="00212258" w:rsidRPr="00CD386F" w:rsidRDefault="00212258" w:rsidP="00887A6F">
      <w:pPr>
        <w:spacing w:line="360" w:lineRule="auto"/>
        <w:jc w:val="center"/>
        <w:rPr>
          <w:b/>
          <w:bCs/>
          <w:sz w:val="26"/>
          <w:szCs w:val="26"/>
        </w:rPr>
      </w:pPr>
      <w:r w:rsidRPr="00CD386F">
        <w:rPr>
          <w:b/>
          <w:bCs/>
          <w:sz w:val="26"/>
          <w:szCs w:val="26"/>
        </w:rPr>
        <w:t>ОТДЕЛ ОБРАЗОВАНИЯ</w:t>
      </w:r>
    </w:p>
    <w:p w14:paraId="1E60EEE6" w14:textId="77777777" w:rsidR="00212258" w:rsidRPr="00CD386F" w:rsidRDefault="00212258" w:rsidP="00CD386F">
      <w:pPr>
        <w:spacing w:line="360" w:lineRule="auto"/>
        <w:jc w:val="center"/>
        <w:rPr>
          <w:sz w:val="26"/>
          <w:szCs w:val="26"/>
          <w:u w:val="single"/>
        </w:rPr>
      </w:pPr>
    </w:p>
    <w:p w14:paraId="07B9B484" w14:textId="77777777" w:rsidR="00212258" w:rsidRPr="00CD386F" w:rsidRDefault="00212258" w:rsidP="00CD386F">
      <w:pPr>
        <w:spacing w:line="360" w:lineRule="auto"/>
        <w:jc w:val="center"/>
        <w:rPr>
          <w:b/>
          <w:bCs/>
          <w:sz w:val="26"/>
          <w:szCs w:val="26"/>
        </w:rPr>
      </w:pPr>
      <w:r w:rsidRPr="00CD386F">
        <w:rPr>
          <w:b/>
          <w:bCs/>
          <w:sz w:val="26"/>
          <w:szCs w:val="26"/>
        </w:rPr>
        <w:t>ПРИКАЗ</w:t>
      </w:r>
    </w:p>
    <w:p w14:paraId="7A4EEE56" w14:textId="77777777" w:rsidR="00212258" w:rsidRPr="00CD386F" w:rsidRDefault="00212258" w:rsidP="00CD386F">
      <w:pPr>
        <w:spacing w:line="360" w:lineRule="auto"/>
        <w:jc w:val="center"/>
        <w:rPr>
          <w:b/>
          <w:bCs/>
          <w:sz w:val="26"/>
          <w:szCs w:val="26"/>
        </w:rPr>
      </w:pPr>
    </w:p>
    <w:p w14:paraId="411A56E6" w14:textId="19FD4750" w:rsidR="00212258" w:rsidRDefault="0049209B" w:rsidP="00324AA7">
      <w:pPr>
        <w:spacing w:line="360" w:lineRule="auto"/>
        <w:rPr>
          <w:sz w:val="26"/>
          <w:szCs w:val="26"/>
        </w:rPr>
      </w:pPr>
      <w:r>
        <w:rPr>
          <w:sz w:val="26"/>
          <w:szCs w:val="26"/>
        </w:rPr>
        <w:t>10</w:t>
      </w:r>
      <w:r w:rsidR="003B4422" w:rsidRPr="00D80E99">
        <w:rPr>
          <w:sz w:val="26"/>
          <w:szCs w:val="26"/>
        </w:rPr>
        <w:t>.</w:t>
      </w:r>
      <w:r>
        <w:rPr>
          <w:sz w:val="26"/>
          <w:szCs w:val="26"/>
        </w:rPr>
        <w:t>10</w:t>
      </w:r>
      <w:r w:rsidR="003B4422" w:rsidRPr="00D80E99">
        <w:rPr>
          <w:sz w:val="26"/>
          <w:szCs w:val="26"/>
        </w:rPr>
        <w:t>.20</w:t>
      </w:r>
      <w:r w:rsidR="00641397">
        <w:rPr>
          <w:sz w:val="26"/>
          <w:szCs w:val="26"/>
        </w:rPr>
        <w:t>2</w:t>
      </w:r>
      <w:r w:rsidR="00C74302">
        <w:rPr>
          <w:sz w:val="26"/>
          <w:szCs w:val="26"/>
        </w:rPr>
        <w:t>2</w:t>
      </w:r>
      <w:r w:rsidR="00212258" w:rsidRPr="00CD386F">
        <w:rPr>
          <w:b/>
          <w:bCs/>
          <w:sz w:val="26"/>
          <w:szCs w:val="26"/>
        </w:rPr>
        <w:t xml:space="preserve">                               </w:t>
      </w:r>
      <w:r w:rsidR="00212258" w:rsidRPr="00CD386F">
        <w:rPr>
          <w:sz w:val="26"/>
          <w:szCs w:val="26"/>
        </w:rPr>
        <w:t xml:space="preserve">     </w:t>
      </w:r>
      <w:r w:rsidR="00161E1C">
        <w:rPr>
          <w:sz w:val="26"/>
          <w:szCs w:val="26"/>
        </w:rPr>
        <w:t xml:space="preserve">   </w:t>
      </w:r>
      <w:r w:rsidR="00D14D15">
        <w:rPr>
          <w:sz w:val="26"/>
          <w:szCs w:val="26"/>
        </w:rPr>
        <w:t xml:space="preserve"> </w:t>
      </w:r>
      <w:r w:rsidR="00161E1C">
        <w:rPr>
          <w:sz w:val="26"/>
          <w:szCs w:val="26"/>
        </w:rPr>
        <w:t xml:space="preserve"> </w:t>
      </w:r>
      <w:r w:rsidR="00641397">
        <w:rPr>
          <w:sz w:val="26"/>
          <w:szCs w:val="26"/>
        </w:rPr>
        <w:t xml:space="preserve">  </w:t>
      </w:r>
      <w:r w:rsidR="00212258" w:rsidRPr="00CD386F">
        <w:rPr>
          <w:sz w:val="26"/>
          <w:szCs w:val="26"/>
        </w:rPr>
        <w:t xml:space="preserve">п. Пограничный     </w:t>
      </w:r>
      <w:r w:rsidR="00B454E2">
        <w:rPr>
          <w:sz w:val="26"/>
          <w:szCs w:val="26"/>
        </w:rPr>
        <w:t xml:space="preserve">                              </w:t>
      </w:r>
      <w:r w:rsidR="00641397">
        <w:rPr>
          <w:sz w:val="26"/>
          <w:szCs w:val="26"/>
        </w:rPr>
        <w:t xml:space="preserve"> </w:t>
      </w:r>
      <w:r w:rsidR="00212258" w:rsidRPr="00CD386F">
        <w:rPr>
          <w:sz w:val="26"/>
          <w:szCs w:val="26"/>
        </w:rPr>
        <w:t>№</w:t>
      </w:r>
      <w:r w:rsidR="00A916BC">
        <w:rPr>
          <w:sz w:val="26"/>
          <w:szCs w:val="26"/>
        </w:rPr>
        <w:t xml:space="preserve"> 114</w:t>
      </w:r>
      <w:r w:rsidR="0021788A">
        <w:rPr>
          <w:sz w:val="26"/>
          <w:szCs w:val="26"/>
        </w:rPr>
        <w:t xml:space="preserve"> </w:t>
      </w:r>
    </w:p>
    <w:p w14:paraId="694642E1" w14:textId="175BFFA0" w:rsidR="0055628E" w:rsidRDefault="0049209B" w:rsidP="0079118A">
      <w:pPr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Об организации</w:t>
      </w:r>
      <w:r w:rsidR="00BB243A" w:rsidRPr="00BB243A">
        <w:rPr>
          <w:b/>
          <w:bCs/>
          <w:sz w:val="26"/>
          <w:szCs w:val="26"/>
        </w:rPr>
        <w:t xml:space="preserve"> работы общеобразовательных организаций </w:t>
      </w:r>
      <w:r w:rsidR="00EE3863">
        <w:rPr>
          <w:b/>
          <w:bCs/>
          <w:sz w:val="26"/>
          <w:szCs w:val="26"/>
        </w:rPr>
        <w:t>Погранично</w:t>
      </w:r>
      <w:r>
        <w:rPr>
          <w:b/>
          <w:bCs/>
          <w:sz w:val="26"/>
          <w:szCs w:val="26"/>
        </w:rPr>
        <w:t xml:space="preserve">го </w:t>
      </w:r>
      <w:r w:rsidR="00EE3863" w:rsidRPr="00EE3863">
        <w:rPr>
          <w:b/>
          <w:bCs/>
          <w:sz w:val="26"/>
          <w:szCs w:val="26"/>
        </w:rPr>
        <w:t>муниципально</w:t>
      </w:r>
      <w:r>
        <w:rPr>
          <w:b/>
          <w:bCs/>
          <w:sz w:val="26"/>
          <w:szCs w:val="26"/>
        </w:rPr>
        <w:t xml:space="preserve">го </w:t>
      </w:r>
      <w:r w:rsidR="00EE3863" w:rsidRPr="00EE3863">
        <w:rPr>
          <w:b/>
          <w:bCs/>
          <w:sz w:val="26"/>
          <w:szCs w:val="26"/>
        </w:rPr>
        <w:t>окру</w:t>
      </w:r>
      <w:r>
        <w:rPr>
          <w:b/>
          <w:bCs/>
          <w:sz w:val="26"/>
          <w:szCs w:val="26"/>
        </w:rPr>
        <w:t>га в рамках реализации Концепции кластерной политики в системе образования Приморского края</w:t>
      </w:r>
    </w:p>
    <w:p w14:paraId="3E41FFEC" w14:textId="77777777" w:rsidR="00EE3863" w:rsidRPr="006F6540" w:rsidRDefault="00EE3863" w:rsidP="00EE3863">
      <w:pPr>
        <w:jc w:val="center"/>
        <w:rPr>
          <w:b/>
          <w:bCs/>
          <w:sz w:val="26"/>
          <w:szCs w:val="26"/>
        </w:rPr>
      </w:pPr>
    </w:p>
    <w:p w14:paraId="3AA3B63C" w14:textId="4D982770" w:rsidR="00887A6F" w:rsidRDefault="00BB243A" w:rsidP="00BB243A">
      <w:pPr>
        <w:spacing w:line="360" w:lineRule="auto"/>
        <w:ind w:firstLine="709"/>
        <w:jc w:val="both"/>
        <w:rPr>
          <w:bCs/>
          <w:sz w:val="26"/>
          <w:szCs w:val="26"/>
        </w:rPr>
      </w:pPr>
      <w:r w:rsidRPr="00BB243A">
        <w:rPr>
          <w:bCs/>
          <w:sz w:val="26"/>
          <w:szCs w:val="26"/>
        </w:rPr>
        <w:t>С целью реализации Концепции кластерной политики в системе образования Приморского края на 2022-2024 годы, утвержденной приказом министерства образования Приморского края от 23.06.2022 № 663а, организации деятельности образовательных кластеров, повышения качества образовательной деятельности и образовательных результатов в общеобразовательных организациях Приморского края</w:t>
      </w:r>
      <w:r>
        <w:rPr>
          <w:bCs/>
          <w:sz w:val="26"/>
          <w:szCs w:val="26"/>
        </w:rPr>
        <w:t>, приказа</w:t>
      </w:r>
      <w:r w:rsidRPr="00BB243A">
        <w:t xml:space="preserve"> </w:t>
      </w:r>
      <w:r w:rsidRPr="00BB243A">
        <w:rPr>
          <w:bCs/>
          <w:sz w:val="26"/>
          <w:szCs w:val="26"/>
        </w:rPr>
        <w:t>министерства образования Приморского края от 2</w:t>
      </w:r>
      <w:r>
        <w:rPr>
          <w:bCs/>
          <w:sz w:val="26"/>
          <w:szCs w:val="26"/>
        </w:rPr>
        <w:t>6</w:t>
      </w:r>
      <w:r w:rsidRPr="00BB243A">
        <w:rPr>
          <w:bCs/>
          <w:sz w:val="26"/>
          <w:szCs w:val="26"/>
        </w:rPr>
        <w:t>.0</w:t>
      </w:r>
      <w:r>
        <w:rPr>
          <w:bCs/>
          <w:sz w:val="26"/>
          <w:szCs w:val="26"/>
        </w:rPr>
        <w:t>9</w:t>
      </w:r>
      <w:r w:rsidRPr="00BB243A">
        <w:rPr>
          <w:bCs/>
          <w:sz w:val="26"/>
          <w:szCs w:val="26"/>
        </w:rPr>
        <w:t xml:space="preserve">.2022 № </w:t>
      </w:r>
      <w:r>
        <w:rPr>
          <w:bCs/>
          <w:sz w:val="26"/>
          <w:szCs w:val="26"/>
        </w:rPr>
        <w:t>1064-</w:t>
      </w:r>
      <w:r w:rsidRPr="00BB243A">
        <w:rPr>
          <w:bCs/>
          <w:sz w:val="26"/>
          <w:szCs w:val="26"/>
        </w:rPr>
        <w:t>а</w:t>
      </w:r>
      <w:r>
        <w:rPr>
          <w:bCs/>
          <w:sz w:val="26"/>
          <w:szCs w:val="26"/>
        </w:rPr>
        <w:t xml:space="preserve"> «</w:t>
      </w:r>
      <w:r w:rsidRPr="00BB243A">
        <w:rPr>
          <w:bCs/>
          <w:sz w:val="26"/>
          <w:szCs w:val="26"/>
        </w:rPr>
        <w:t>Об организации работы общеобразовательных организаций</w:t>
      </w:r>
      <w:r>
        <w:rPr>
          <w:bCs/>
          <w:sz w:val="26"/>
          <w:szCs w:val="26"/>
        </w:rPr>
        <w:t xml:space="preserve"> </w:t>
      </w:r>
      <w:r w:rsidRPr="00BB243A">
        <w:rPr>
          <w:bCs/>
          <w:sz w:val="26"/>
          <w:szCs w:val="26"/>
        </w:rPr>
        <w:t>Приморского края в рамках реализации Концепции кластерной</w:t>
      </w:r>
      <w:r>
        <w:rPr>
          <w:bCs/>
          <w:sz w:val="26"/>
          <w:szCs w:val="26"/>
        </w:rPr>
        <w:t xml:space="preserve"> </w:t>
      </w:r>
      <w:r w:rsidRPr="00BB243A">
        <w:rPr>
          <w:bCs/>
          <w:sz w:val="26"/>
          <w:szCs w:val="26"/>
        </w:rPr>
        <w:t>политики в системе образования Приморского края</w:t>
      </w:r>
      <w:r>
        <w:rPr>
          <w:bCs/>
          <w:sz w:val="26"/>
          <w:szCs w:val="26"/>
        </w:rPr>
        <w:t>»</w:t>
      </w:r>
    </w:p>
    <w:p w14:paraId="612DE43A" w14:textId="77777777" w:rsidR="0079118A" w:rsidRDefault="0079118A" w:rsidP="00BB243A">
      <w:pPr>
        <w:spacing w:line="360" w:lineRule="auto"/>
        <w:ind w:firstLine="709"/>
        <w:jc w:val="both"/>
        <w:rPr>
          <w:bCs/>
          <w:sz w:val="26"/>
          <w:szCs w:val="26"/>
        </w:rPr>
      </w:pPr>
    </w:p>
    <w:p w14:paraId="47DDD63C" w14:textId="38997E88" w:rsidR="0049209B" w:rsidRDefault="00212258" w:rsidP="0049209B">
      <w:pPr>
        <w:spacing w:line="360" w:lineRule="auto"/>
        <w:jc w:val="both"/>
        <w:rPr>
          <w:sz w:val="26"/>
          <w:szCs w:val="26"/>
        </w:rPr>
      </w:pPr>
      <w:r w:rsidRPr="00CD386F">
        <w:rPr>
          <w:sz w:val="26"/>
          <w:szCs w:val="26"/>
        </w:rPr>
        <w:t>ПРИКАЗЫВАЮ:</w:t>
      </w:r>
    </w:p>
    <w:p w14:paraId="7397EBBD" w14:textId="77777777" w:rsidR="0079118A" w:rsidRDefault="0079118A" w:rsidP="0049209B">
      <w:pPr>
        <w:spacing w:line="360" w:lineRule="auto"/>
        <w:jc w:val="both"/>
        <w:rPr>
          <w:sz w:val="26"/>
          <w:szCs w:val="26"/>
        </w:rPr>
      </w:pPr>
    </w:p>
    <w:p w14:paraId="708529DA" w14:textId="2E8C7FB6" w:rsidR="00B40AED" w:rsidRPr="0079118A" w:rsidRDefault="0049209B" w:rsidP="0079118A">
      <w:pPr>
        <w:spacing w:line="360" w:lineRule="auto"/>
        <w:ind w:firstLine="851"/>
        <w:jc w:val="both"/>
        <w:rPr>
          <w:sz w:val="26"/>
          <w:szCs w:val="26"/>
        </w:rPr>
      </w:pPr>
      <w:r w:rsidRPr="0079118A">
        <w:rPr>
          <w:color w:val="000000"/>
          <w:sz w:val="26"/>
          <w:szCs w:val="26"/>
          <w:lang w:bidi="ru-RU"/>
        </w:rPr>
        <w:t>Утвердить муниципальный план работы по организации деятельности общеобразовательных организаций - участников образовательных кластеров</w:t>
      </w:r>
      <w:r w:rsidR="00B40AED" w:rsidRPr="0079118A">
        <w:rPr>
          <w:color w:val="000000"/>
          <w:sz w:val="26"/>
          <w:szCs w:val="26"/>
          <w:lang w:bidi="ru-RU"/>
        </w:rPr>
        <w:t xml:space="preserve"> в Пограничном муниципальном округе</w:t>
      </w:r>
      <w:r w:rsidR="00D11B20" w:rsidRPr="0079118A">
        <w:rPr>
          <w:color w:val="000000"/>
          <w:sz w:val="26"/>
          <w:szCs w:val="26"/>
          <w:lang w:bidi="ru-RU"/>
        </w:rPr>
        <w:t xml:space="preserve"> в 2022-2023 учебном году</w:t>
      </w:r>
      <w:r w:rsidR="00485E9C">
        <w:rPr>
          <w:color w:val="000000"/>
          <w:sz w:val="26"/>
          <w:szCs w:val="26"/>
          <w:lang w:bidi="ru-RU"/>
        </w:rPr>
        <w:t xml:space="preserve"> (приложение)</w:t>
      </w:r>
      <w:r w:rsidR="00B40AED" w:rsidRPr="0079118A">
        <w:rPr>
          <w:color w:val="000000"/>
          <w:sz w:val="26"/>
          <w:szCs w:val="26"/>
          <w:lang w:bidi="ru-RU"/>
        </w:rPr>
        <w:t>.</w:t>
      </w:r>
    </w:p>
    <w:p w14:paraId="2645EEB4" w14:textId="77777777" w:rsidR="00B40AED" w:rsidRPr="00084270" w:rsidRDefault="00B40AED" w:rsidP="0079118A">
      <w:pPr>
        <w:pStyle w:val="a6"/>
        <w:numPr>
          <w:ilvl w:val="0"/>
          <w:numId w:val="6"/>
        </w:numPr>
        <w:spacing w:line="360" w:lineRule="auto"/>
        <w:ind w:left="0" w:firstLine="851"/>
        <w:jc w:val="both"/>
        <w:rPr>
          <w:rFonts w:ascii="Times New Roman" w:hAnsi="Times New Roman"/>
          <w:sz w:val="26"/>
          <w:szCs w:val="26"/>
        </w:rPr>
      </w:pPr>
      <w:r w:rsidRPr="00084270">
        <w:rPr>
          <w:rFonts w:ascii="Times New Roman" w:hAnsi="Times New Roman"/>
          <w:color w:val="000000"/>
          <w:sz w:val="26"/>
          <w:szCs w:val="26"/>
          <w:lang w:bidi="ru-RU"/>
        </w:rPr>
        <w:t>Руководителям ОО:</w:t>
      </w:r>
    </w:p>
    <w:p w14:paraId="2E39E6C0" w14:textId="2C99BF1D" w:rsidR="0052056C" w:rsidRPr="00084270" w:rsidRDefault="00D11B20" w:rsidP="0079118A">
      <w:pPr>
        <w:pStyle w:val="a6"/>
        <w:numPr>
          <w:ilvl w:val="1"/>
          <w:numId w:val="6"/>
        </w:numPr>
        <w:spacing w:line="360" w:lineRule="auto"/>
        <w:ind w:left="0" w:firstLine="851"/>
        <w:jc w:val="both"/>
        <w:rPr>
          <w:rFonts w:ascii="Times New Roman" w:hAnsi="Times New Roman"/>
          <w:color w:val="000000"/>
          <w:sz w:val="26"/>
          <w:szCs w:val="26"/>
          <w:lang w:bidi="ru-RU"/>
        </w:rPr>
      </w:pPr>
      <w:r w:rsidRPr="00084270">
        <w:rPr>
          <w:rFonts w:ascii="Times New Roman" w:hAnsi="Times New Roman"/>
          <w:color w:val="000000"/>
          <w:sz w:val="26"/>
          <w:szCs w:val="26"/>
          <w:lang w:bidi="ru-RU"/>
        </w:rPr>
        <w:t>Назначить школьных координаторов, от</w:t>
      </w:r>
      <w:r w:rsidR="00084270" w:rsidRPr="00084270">
        <w:rPr>
          <w:rFonts w:ascii="Times New Roman" w:hAnsi="Times New Roman"/>
          <w:color w:val="000000"/>
          <w:sz w:val="26"/>
          <w:szCs w:val="26"/>
          <w:lang w:bidi="ru-RU"/>
        </w:rPr>
        <w:t xml:space="preserve">ветственных за организацию </w:t>
      </w:r>
      <w:r w:rsidR="0052056C" w:rsidRPr="00084270">
        <w:rPr>
          <w:rFonts w:ascii="Times New Roman" w:hAnsi="Times New Roman"/>
          <w:color w:val="000000"/>
          <w:sz w:val="26"/>
          <w:szCs w:val="26"/>
          <w:lang w:bidi="ru-RU"/>
        </w:rPr>
        <w:t xml:space="preserve">работы </w:t>
      </w:r>
      <w:r w:rsidR="00084270" w:rsidRPr="00084270">
        <w:rPr>
          <w:rFonts w:ascii="Times New Roman" w:hAnsi="Times New Roman"/>
          <w:color w:val="000000"/>
          <w:sz w:val="26"/>
          <w:szCs w:val="26"/>
          <w:lang w:bidi="ru-RU"/>
        </w:rPr>
        <w:t>образовательных кластеров.</w:t>
      </w:r>
      <w:r w:rsidRPr="00084270">
        <w:rPr>
          <w:rFonts w:ascii="Times New Roman" w:hAnsi="Times New Roman"/>
          <w:color w:val="000000"/>
          <w:sz w:val="26"/>
          <w:szCs w:val="26"/>
          <w:lang w:bidi="ru-RU"/>
        </w:rPr>
        <w:t xml:space="preserve"> </w:t>
      </w:r>
    </w:p>
    <w:p w14:paraId="4CB295CF" w14:textId="5BC79EB7" w:rsidR="0052056C" w:rsidRPr="00084270" w:rsidRDefault="0052056C" w:rsidP="0079118A">
      <w:pPr>
        <w:pStyle w:val="a6"/>
        <w:numPr>
          <w:ilvl w:val="1"/>
          <w:numId w:val="6"/>
        </w:numPr>
        <w:spacing w:line="360" w:lineRule="auto"/>
        <w:ind w:left="0" w:firstLine="851"/>
        <w:jc w:val="both"/>
        <w:rPr>
          <w:rFonts w:ascii="Times New Roman" w:hAnsi="Times New Roman"/>
          <w:color w:val="000000"/>
          <w:sz w:val="26"/>
          <w:szCs w:val="26"/>
          <w:lang w:bidi="ru-RU"/>
        </w:rPr>
      </w:pPr>
      <w:r w:rsidRPr="00084270">
        <w:rPr>
          <w:rFonts w:ascii="Times New Roman" w:hAnsi="Times New Roman"/>
          <w:color w:val="000000"/>
          <w:sz w:val="26"/>
          <w:szCs w:val="26"/>
          <w:lang w:bidi="ru-RU"/>
        </w:rPr>
        <w:t>Разработать школьный план работы</w:t>
      </w:r>
      <w:r w:rsidR="00084270" w:rsidRPr="00084270">
        <w:rPr>
          <w:rFonts w:ascii="Times New Roman" w:hAnsi="Times New Roman"/>
          <w:sz w:val="26"/>
          <w:szCs w:val="26"/>
        </w:rPr>
        <w:t xml:space="preserve"> образовательных кластеров </w:t>
      </w:r>
      <w:r w:rsidRPr="00084270">
        <w:rPr>
          <w:rFonts w:ascii="Times New Roman" w:hAnsi="Times New Roman"/>
          <w:color w:val="000000"/>
          <w:sz w:val="26"/>
          <w:szCs w:val="26"/>
          <w:lang w:bidi="ru-RU"/>
        </w:rPr>
        <w:t>с учетом муниципального плана работы.</w:t>
      </w:r>
    </w:p>
    <w:p w14:paraId="7B08DB4F" w14:textId="0FBDFE94" w:rsidR="00EE3863" w:rsidRPr="00084270" w:rsidRDefault="0049209B" w:rsidP="0079118A">
      <w:pPr>
        <w:pStyle w:val="a6"/>
        <w:numPr>
          <w:ilvl w:val="0"/>
          <w:numId w:val="6"/>
        </w:numPr>
        <w:spacing w:line="360" w:lineRule="auto"/>
        <w:ind w:left="0" w:firstLine="851"/>
        <w:jc w:val="both"/>
        <w:rPr>
          <w:rFonts w:ascii="Times New Roman" w:hAnsi="Times New Roman"/>
          <w:sz w:val="26"/>
          <w:szCs w:val="26"/>
        </w:rPr>
      </w:pPr>
      <w:r w:rsidRPr="00084270">
        <w:rPr>
          <w:rFonts w:ascii="Times New Roman" w:hAnsi="Times New Roman"/>
          <w:color w:val="000000"/>
          <w:sz w:val="26"/>
          <w:szCs w:val="26"/>
          <w:lang w:bidi="ru-RU"/>
        </w:rPr>
        <w:t xml:space="preserve"> </w:t>
      </w:r>
      <w:r w:rsidR="00EE3863" w:rsidRPr="00084270">
        <w:rPr>
          <w:rFonts w:ascii="Times New Roman" w:hAnsi="Times New Roman"/>
          <w:color w:val="000000"/>
          <w:sz w:val="26"/>
          <w:szCs w:val="26"/>
          <w:lang w:bidi="ru-RU"/>
        </w:rPr>
        <w:t xml:space="preserve">Контроль за исполнением данного приказа </w:t>
      </w:r>
      <w:r w:rsidR="00D355FD" w:rsidRPr="00084270">
        <w:rPr>
          <w:rFonts w:ascii="Times New Roman" w:hAnsi="Times New Roman"/>
          <w:color w:val="000000"/>
          <w:sz w:val="26"/>
          <w:szCs w:val="26"/>
          <w:lang w:bidi="ru-RU"/>
        </w:rPr>
        <w:t>оставляю за собой.</w:t>
      </w:r>
    </w:p>
    <w:p w14:paraId="71D344FF" w14:textId="77777777" w:rsidR="00054340" w:rsidRDefault="00054340" w:rsidP="009E1618">
      <w:pPr>
        <w:pStyle w:val="a6"/>
        <w:tabs>
          <w:tab w:val="left" w:pos="0"/>
          <w:tab w:val="left" w:pos="426"/>
          <w:tab w:val="left" w:pos="993"/>
        </w:tabs>
        <w:ind w:left="0"/>
        <w:jc w:val="both"/>
        <w:rPr>
          <w:rFonts w:ascii="Times New Roman" w:hAnsi="Times New Roman"/>
          <w:sz w:val="26"/>
          <w:szCs w:val="26"/>
        </w:rPr>
      </w:pPr>
    </w:p>
    <w:p w14:paraId="18D58440" w14:textId="77F0F426" w:rsidR="00D355FD" w:rsidRPr="00D62910" w:rsidRDefault="0079118A" w:rsidP="009E1618">
      <w:pPr>
        <w:pStyle w:val="a6"/>
        <w:tabs>
          <w:tab w:val="left" w:pos="0"/>
          <w:tab w:val="left" w:pos="426"/>
          <w:tab w:val="left" w:pos="993"/>
        </w:tabs>
        <w:ind w:left="0"/>
        <w:jc w:val="both"/>
        <w:rPr>
          <w:rFonts w:ascii="Times New Roman" w:hAnsi="Times New Roman"/>
          <w:sz w:val="26"/>
          <w:szCs w:val="26"/>
        </w:rPr>
      </w:pPr>
      <w:bookmarkStart w:id="0" w:name="_GoBack"/>
      <w:bookmarkEnd w:id="0"/>
      <w:r>
        <w:rPr>
          <w:rFonts w:ascii="Times New Roman" w:hAnsi="Times New Roman"/>
          <w:sz w:val="26"/>
          <w:szCs w:val="26"/>
        </w:rPr>
        <w:t>Заместитель н</w:t>
      </w:r>
      <w:r w:rsidR="0070615A" w:rsidRPr="00D62910">
        <w:rPr>
          <w:rFonts w:ascii="Times New Roman" w:hAnsi="Times New Roman"/>
          <w:sz w:val="26"/>
          <w:szCs w:val="26"/>
        </w:rPr>
        <w:t>ачальник</w:t>
      </w:r>
      <w:r>
        <w:rPr>
          <w:rFonts w:ascii="Times New Roman" w:hAnsi="Times New Roman"/>
          <w:sz w:val="26"/>
          <w:szCs w:val="26"/>
        </w:rPr>
        <w:t>а</w:t>
      </w:r>
      <w:r w:rsidR="00212258" w:rsidRPr="00D62910">
        <w:rPr>
          <w:rFonts w:ascii="Times New Roman" w:hAnsi="Times New Roman"/>
          <w:sz w:val="26"/>
          <w:szCs w:val="26"/>
        </w:rPr>
        <w:t xml:space="preserve"> </w:t>
      </w:r>
    </w:p>
    <w:p w14:paraId="6297377B" w14:textId="63B740E6" w:rsidR="00EF7F9C" w:rsidRPr="00530E43" w:rsidRDefault="00D355FD" w:rsidP="00530E43">
      <w:pPr>
        <w:pStyle w:val="a6"/>
        <w:tabs>
          <w:tab w:val="left" w:pos="0"/>
          <w:tab w:val="left" w:pos="426"/>
          <w:tab w:val="left" w:pos="993"/>
        </w:tabs>
        <w:ind w:left="0"/>
        <w:jc w:val="both"/>
        <w:rPr>
          <w:rFonts w:ascii="Times New Roman" w:hAnsi="Times New Roman"/>
          <w:sz w:val="26"/>
          <w:szCs w:val="26"/>
        </w:rPr>
      </w:pPr>
      <w:r w:rsidRPr="00D62910">
        <w:rPr>
          <w:rFonts w:ascii="Times New Roman" w:hAnsi="Times New Roman"/>
          <w:sz w:val="26"/>
          <w:szCs w:val="26"/>
        </w:rPr>
        <w:t>о</w:t>
      </w:r>
      <w:r w:rsidR="00212258" w:rsidRPr="00D62910">
        <w:rPr>
          <w:rFonts w:ascii="Times New Roman" w:hAnsi="Times New Roman"/>
          <w:sz w:val="26"/>
          <w:szCs w:val="26"/>
        </w:rPr>
        <w:t>тдела</w:t>
      </w:r>
      <w:r w:rsidRPr="00D62910">
        <w:rPr>
          <w:rFonts w:ascii="Times New Roman" w:hAnsi="Times New Roman"/>
          <w:sz w:val="26"/>
          <w:szCs w:val="26"/>
        </w:rPr>
        <w:t xml:space="preserve"> </w:t>
      </w:r>
      <w:r w:rsidR="00212258" w:rsidRPr="00D62910">
        <w:rPr>
          <w:rFonts w:ascii="Times New Roman" w:hAnsi="Times New Roman"/>
          <w:sz w:val="26"/>
          <w:szCs w:val="26"/>
        </w:rPr>
        <w:t xml:space="preserve">образования                                                            </w:t>
      </w:r>
      <w:r w:rsidR="004F187E" w:rsidRPr="00D62910">
        <w:rPr>
          <w:rFonts w:ascii="Times New Roman" w:hAnsi="Times New Roman"/>
          <w:sz w:val="26"/>
          <w:szCs w:val="26"/>
        </w:rPr>
        <w:t xml:space="preserve"> </w:t>
      </w:r>
      <w:r w:rsidR="00EB435D" w:rsidRPr="00D62910">
        <w:rPr>
          <w:rFonts w:ascii="Times New Roman" w:hAnsi="Times New Roman"/>
          <w:sz w:val="26"/>
          <w:szCs w:val="26"/>
        </w:rPr>
        <w:t xml:space="preserve">               </w:t>
      </w:r>
      <w:r w:rsidR="00AE50CF" w:rsidRPr="00D62910">
        <w:rPr>
          <w:rFonts w:ascii="Times New Roman" w:hAnsi="Times New Roman"/>
          <w:sz w:val="26"/>
          <w:szCs w:val="26"/>
        </w:rPr>
        <w:t xml:space="preserve">   </w:t>
      </w:r>
      <w:r w:rsidR="000F2636" w:rsidRPr="00D62910">
        <w:rPr>
          <w:rFonts w:ascii="Times New Roman" w:hAnsi="Times New Roman"/>
          <w:sz w:val="26"/>
          <w:szCs w:val="26"/>
        </w:rPr>
        <w:t xml:space="preserve">   </w:t>
      </w:r>
      <w:r w:rsidR="00AE50CF" w:rsidRPr="00D62910">
        <w:rPr>
          <w:rFonts w:ascii="Times New Roman" w:hAnsi="Times New Roman"/>
          <w:sz w:val="26"/>
          <w:szCs w:val="26"/>
        </w:rPr>
        <w:t xml:space="preserve"> </w:t>
      </w:r>
      <w:r w:rsidR="0079118A">
        <w:rPr>
          <w:rFonts w:ascii="Times New Roman" w:hAnsi="Times New Roman"/>
          <w:sz w:val="26"/>
          <w:szCs w:val="26"/>
        </w:rPr>
        <w:t xml:space="preserve"> </w:t>
      </w:r>
      <w:r w:rsidR="00D62910">
        <w:rPr>
          <w:rFonts w:ascii="Times New Roman" w:hAnsi="Times New Roman"/>
          <w:sz w:val="26"/>
          <w:szCs w:val="26"/>
        </w:rPr>
        <w:t xml:space="preserve">   </w:t>
      </w:r>
      <w:r w:rsidR="00961758" w:rsidRPr="00D62910">
        <w:rPr>
          <w:rFonts w:ascii="Times New Roman" w:hAnsi="Times New Roman"/>
          <w:sz w:val="26"/>
          <w:szCs w:val="26"/>
        </w:rPr>
        <w:t xml:space="preserve">  </w:t>
      </w:r>
      <w:r w:rsidR="0079118A">
        <w:rPr>
          <w:rFonts w:ascii="Times New Roman" w:hAnsi="Times New Roman"/>
          <w:sz w:val="26"/>
          <w:szCs w:val="26"/>
        </w:rPr>
        <w:t>О.А. Коровина</w:t>
      </w:r>
    </w:p>
    <w:p w14:paraId="1BC1AD31" w14:textId="77777777" w:rsidR="00EF7F9C" w:rsidRDefault="00EF7F9C" w:rsidP="00EF7F9C">
      <w:pPr>
        <w:jc w:val="right"/>
        <w:rPr>
          <w:sz w:val="26"/>
          <w:szCs w:val="26"/>
        </w:rPr>
      </w:pPr>
    </w:p>
    <w:p w14:paraId="48690B55" w14:textId="77777777" w:rsidR="00EF7F9C" w:rsidRDefault="00EF7F9C" w:rsidP="00EF7F9C">
      <w:pPr>
        <w:jc w:val="right"/>
        <w:rPr>
          <w:sz w:val="26"/>
          <w:szCs w:val="26"/>
        </w:rPr>
      </w:pPr>
    </w:p>
    <w:sectPr w:rsidR="00EF7F9C" w:rsidSect="00054340">
      <w:headerReference w:type="default" r:id="rId9"/>
      <w:pgSz w:w="11906" w:h="16838"/>
      <w:pgMar w:top="284" w:right="851" w:bottom="28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F46944" w14:textId="77777777" w:rsidR="00296D2F" w:rsidRDefault="00296D2F" w:rsidP="00D80E99">
      <w:r>
        <w:separator/>
      </w:r>
    </w:p>
  </w:endnote>
  <w:endnote w:type="continuationSeparator" w:id="0">
    <w:p w14:paraId="38A441F6" w14:textId="77777777" w:rsidR="00296D2F" w:rsidRDefault="00296D2F" w:rsidP="00D80E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NTTimes/Cyrillic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7B38CE" w14:textId="77777777" w:rsidR="00296D2F" w:rsidRDefault="00296D2F" w:rsidP="00D80E99">
      <w:r>
        <w:separator/>
      </w:r>
    </w:p>
  </w:footnote>
  <w:footnote w:type="continuationSeparator" w:id="0">
    <w:p w14:paraId="0C386E73" w14:textId="77777777" w:rsidR="00296D2F" w:rsidRDefault="00296D2F" w:rsidP="00D80E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EB2432" w14:textId="5445AC55" w:rsidR="00D80E99" w:rsidRDefault="00D80E99">
    <w:pPr>
      <w:pStyle w:val="a9"/>
      <w:jc w:val="center"/>
    </w:pPr>
  </w:p>
  <w:p w14:paraId="30D86C74" w14:textId="77777777" w:rsidR="00D80E99" w:rsidRDefault="00D80E99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15396"/>
    <w:multiLevelType w:val="multilevel"/>
    <w:tmpl w:val="C7E63D0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5D447E0"/>
    <w:multiLevelType w:val="hybridMultilevel"/>
    <w:tmpl w:val="FA36AC0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D8C5ECF"/>
    <w:multiLevelType w:val="multilevel"/>
    <w:tmpl w:val="118EF8B2"/>
    <w:lvl w:ilvl="0">
      <w:start w:val="1"/>
      <w:numFmt w:val="decimal"/>
      <w:lvlText w:val="%1."/>
      <w:lvlJc w:val="left"/>
    </w:lvl>
    <w:lvl w:ilvl="1">
      <w:start w:val="2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70E38BE"/>
    <w:multiLevelType w:val="multilevel"/>
    <w:tmpl w:val="5AEEDF7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color w:val="000000"/>
      </w:rPr>
    </w:lvl>
  </w:abstractNum>
  <w:abstractNum w:abstractNumId="4" w15:restartNumberingAfterBreak="0">
    <w:nsid w:val="5967182B"/>
    <w:multiLevelType w:val="multilevel"/>
    <w:tmpl w:val="64CA207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763B0D72"/>
    <w:multiLevelType w:val="hybridMultilevel"/>
    <w:tmpl w:val="130E51E6"/>
    <w:lvl w:ilvl="0" w:tplc="6592FCC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5"/>
  </w:num>
  <w:num w:numId="5">
    <w:abstractNumId w:val="4"/>
  </w:num>
  <w:num w:numId="6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D5A48"/>
    <w:rsid w:val="00002E8E"/>
    <w:rsid w:val="00010B52"/>
    <w:rsid w:val="00012105"/>
    <w:rsid w:val="00022E35"/>
    <w:rsid w:val="00034B15"/>
    <w:rsid w:val="000354F1"/>
    <w:rsid w:val="00040B26"/>
    <w:rsid w:val="000450B5"/>
    <w:rsid w:val="00047661"/>
    <w:rsid w:val="00054340"/>
    <w:rsid w:val="00061746"/>
    <w:rsid w:val="0006568D"/>
    <w:rsid w:val="00074006"/>
    <w:rsid w:val="00084270"/>
    <w:rsid w:val="00087EE6"/>
    <w:rsid w:val="000A04FB"/>
    <w:rsid w:val="000A1DF9"/>
    <w:rsid w:val="000A271C"/>
    <w:rsid w:val="000A2DCA"/>
    <w:rsid w:val="000A4ED6"/>
    <w:rsid w:val="000A71F2"/>
    <w:rsid w:val="000B27B7"/>
    <w:rsid w:val="000B4AF5"/>
    <w:rsid w:val="000C0CCA"/>
    <w:rsid w:val="000E3417"/>
    <w:rsid w:val="000E49AD"/>
    <w:rsid w:val="000F2636"/>
    <w:rsid w:val="000F4645"/>
    <w:rsid w:val="001118FA"/>
    <w:rsid w:val="00123E9D"/>
    <w:rsid w:val="00125434"/>
    <w:rsid w:val="001336C5"/>
    <w:rsid w:val="0013482E"/>
    <w:rsid w:val="00140E2A"/>
    <w:rsid w:val="00146375"/>
    <w:rsid w:val="001546A0"/>
    <w:rsid w:val="00160FD3"/>
    <w:rsid w:val="0016181F"/>
    <w:rsid w:val="00161E1C"/>
    <w:rsid w:val="001856D1"/>
    <w:rsid w:val="001A159B"/>
    <w:rsid w:val="001A39AF"/>
    <w:rsid w:val="001A6233"/>
    <w:rsid w:val="001B108A"/>
    <w:rsid w:val="001C27B6"/>
    <w:rsid w:val="001C68C3"/>
    <w:rsid w:val="001D56F1"/>
    <w:rsid w:val="001E738A"/>
    <w:rsid w:val="00206462"/>
    <w:rsid w:val="00212258"/>
    <w:rsid w:val="00215F32"/>
    <w:rsid w:val="002168EF"/>
    <w:rsid w:val="0021788A"/>
    <w:rsid w:val="00224452"/>
    <w:rsid w:val="00230BFD"/>
    <w:rsid w:val="002318D6"/>
    <w:rsid w:val="00242064"/>
    <w:rsid w:val="00245383"/>
    <w:rsid w:val="00253494"/>
    <w:rsid w:val="00253707"/>
    <w:rsid w:val="00253E0B"/>
    <w:rsid w:val="00283787"/>
    <w:rsid w:val="002849E3"/>
    <w:rsid w:val="002874E0"/>
    <w:rsid w:val="00291D14"/>
    <w:rsid w:val="00296D2F"/>
    <w:rsid w:val="00296F97"/>
    <w:rsid w:val="002B1364"/>
    <w:rsid w:val="002B1807"/>
    <w:rsid w:val="002B4EBF"/>
    <w:rsid w:val="002B747D"/>
    <w:rsid w:val="002C7C6B"/>
    <w:rsid w:val="002D45CB"/>
    <w:rsid w:val="002E1C87"/>
    <w:rsid w:val="00300C1C"/>
    <w:rsid w:val="00306903"/>
    <w:rsid w:val="00321236"/>
    <w:rsid w:val="00324AA7"/>
    <w:rsid w:val="00326972"/>
    <w:rsid w:val="00327D10"/>
    <w:rsid w:val="00330516"/>
    <w:rsid w:val="00344A14"/>
    <w:rsid w:val="00344B3D"/>
    <w:rsid w:val="00347B47"/>
    <w:rsid w:val="003520EB"/>
    <w:rsid w:val="00357364"/>
    <w:rsid w:val="003607F2"/>
    <w:rsid w:val="0036273A"/>
    <w:rsid w:val="003835C2"/>
    <w:rsid w:val="00384276"/>
    <w:rsid w:val="00393482"/>
    <w:rsid w:val="003A4785"/>
    <w:rsid w:val="003B4422"/>
    <w:rsid w:val="003D1960"/>
    <w:rsid w:val="003E2E6F"/>
    <w:rsid w:val="003F339A"/>
    <w:rsid w:val="003F447F"/>
    <w:rsid w:val="003F4480"/>
    <w:rsid w:val="00403924"/>
    <w:rsid w:val="00406073"/>
    <w:rsid w:val="004060AF"/>
    <w:rsid w:val="004103C6"/>
    <w:rsid w:val="0041219A"/>
    <w:rsid w:val="00423B19"/>
    <w:rsid w:val="0042732C"/>
    <w:rsid w:val="004378D4"/>
    <w:rsid w:val="0045218E"/>
    <w:rsid w:val="00455FA3"/>
    <w:rsid w:val="00473336"/>
    <w:rsid w:val="00477714"/>
    <w:rsid w:val="004777BA"/>
    <w:rsid w:val="004777C9"/>
    <w:rsid w:val="00485E9C"/>
    <w:rsid w:val="00487CDC"/>
    <w:rsid w:val="0049209B"/>
    <w:rsid w:val="004B7FDD"/>
    <w:rsid w:val="004D20C8"/>
    <w:rsid w:val="004F187E"/>
    <w:rsid w:val="004F3A26"/>
    <w:rsid w:val="00507C63"/>
    <w:rsid w:val="00515A8D"/>
    <w:rsid w:val="00515DFA"/>
    <w:rsid w:val="0052056C"/>
    <w:rsid w:val="00524D04"/>
    <w:rsid w:val="005262E1"/>
    <w:rsid w:val="00530E43"/>
    <w:rsid w:val="00536BE4"/>
    <w:rsid w:val="00540855"/>
    <w:rsid w:val="00541049"/>
    <w:rsid w:val="00555D0A"/>
    <w:rsid w:val="0055628E"/>
    <w:rsid w:val="00557D66"/>
    <w:rsid w:val="0056412E"/>
    <w:rsid w:val="0056606F"/>
    <w:rsid w:val="00572EB3"/>
    <w:rsid w:val="00574669"/>
    <w:rsid w:val="00587A2B"/>
    <w:rsid w:val="00592FEF"/>
    <w:rsid w:val="005A3D37"/>
    <w:rsid w:val="005B091E"/>
    <w:rsid w:val="005B1B34"/>
    <w:rsid w:val="005B26E0"/>
    <w:rsid w:val="005B4458"/>
    <w:rsid w:val="005C27CC"/>
    <w:rsid w:val="005C5D7F"/>
    <w:rsid w:val="0060275F"/>
    <w:rsid w:val="00610C55"/>
    <w:rsid w:val="00617A50"/>
    <w:rsid w:val="00630D06"/>
    <w:rsid w:val="00633531"/>
    <w:rsid w:val="006345FC"/>
    <w:rsid w:val="00641397"/>
    <w:rsid w:val="00664CEE"/>
    <w:rsid w:val="006652D3"/>
    <w:rsid w:val="006931D7"/>
    <w:rsid w:val="006C045E"/>
    <w:rsid w:val="006C3BC3"/>
    <w:rsid w:val="006C4780"/>
    <w:rsid w:val="006E335A"/>
    <w:rsid w:val="006E5586"/>
    <w:rsid w:val="006E5844"/>
    <w:rsid w:val="006F3754"/>
    <w:rsid w:val="006F6540"/>
    <w:rsid w:val="0070615A"/>
    <w:rsid w:val="00710A22"/>
    <w:rsid w:val="00712370"/>
    <w:rsid w:val="007251A4"/>
    <w:rsid w:val="00730030"/>
    <w:rsid w:val="007313D6"/>
    <w:rsid w:val="007412D9"/>
    <w:rsid w:val="0076597A"/>
    <w:rsid w:val="007716A0"/>
    <w:rsid w:val="00782B90"/>
    <w:rsid w:val="007858DC"/>
    <w:rsid w:val="0079118A"/>
    <w:rsid w:val="00795A29"/>
    <w:rsid w:val="007A1169"/>
    <w:rsid w:val="007A240E"/>
    <w:rsid w:val="007A2571"/>
    <w:rsid w:val="007A6CF2"/>
    <w:rsid w:val="007B3822"/>
    <w:rsid w:val="007D29C3"/>
    <w:rsid w:val="007E2CB3"/>
    <w:rsid w:val="00800A31"/>
    <w:rsid w:val="00806C5E"/>
    <w:rsid w:val="0082006B"/>
    <w:rsid w:val="00820FE2"/>
    <w:rsid w:val="00822354"/>
    <w:rsid w:val="008312E5"/>
    <w:rsid w:val="008471FA"/>
    <w:rsid w:val="00856B17"/>
    <w:rsid w:val="00857C7A"/>
    <w:rsid w:val="00857F39"/>
    <w:rsid w:val="00881B6A"/>
    <w:rsid w:val="0088506F"/>
    <w:rsid w:val="00887A6F"/>
    <w:rsid w:val="00897432"/>
    <w:rsid w:val="008A1CC2"/>
    <w:rsid w:val="008A4A43"/>
    <w:rsid w:val="008B6431"/>
    <w:rsid w:val="008C0461"/>
    <w:rsid w:val="008C0909"/>
    <w:rsid w:val="008C4B5A"/>
    <w:rsid w:val="008C7D9F"/>
    <w:rsid w:val="008D6451"/>
    <w:rsid w:val="008E0C82"/>
    <w:rsid w:val="00912ACA"/>
    <w:rsid w:val="009206C1"/>
    <w:rsid w:val="00921C6E"/>
    <w:rsid w:val="009236D1"/>
    <w:rsid w:val="00923ADA"/>
    <w:rsid w:val="0093477F"/>
    <w:rsid w:val="00934D7A"/>
    <w:rsid w:val="00952CF2"/>
    <w:rsid w:val="00961758"/>
    <w:rsid w:val="00992EC7"/>
    <w:rsid w:val="009A0865"/>
    <w:rsid w:val="009A7095"/>
    <w:rsid w:val="009B412D"/>
    <w:rsid w:val="009C4212"/>
    <w:rsid w:val="009E037F"/>
    <w:rsid w:val="009E1618"/>
    <w:rsid w:val="009E6FD8"/>
    <w:rsid w:val="009F1F8C"/>
    <w:rsid w:val="009F4070"/>
    <w:rsid w:val="009F676F"/>
    <w:rsid w:val="00A06078"/>
    <w:rsid w:val="00A14F95"/>
    <w:rsid w:val="00A2058C"/>
    <w:rsid w:val="00A26429"/>
    <w:rsid w:val="00A46180"/>
    <w:rsid w:val="00A47932"/>
    <w:rsid w:val="00A47ACF"/>
    <w:rsid w:val="00A51D9B"/>
    <w:rsid w:val="00A62276"/>
    <w:rsid w:val="00A70499"/>
    <w:rsid w:val="00A74182"/>
    <w:rsid w:val="00A916BC"/>
    <w:rsid w:val="00A92B5B"/>
    <w:rsid w:val="00A94760"/>
    <w:rsid w:val="00A968AE"/>
    <w:rsid w:val="00AA1732"/>
    <w:rsid w:val="00AA204A"/>
    <w:rsid w:val="00AB0581"/>
    <w:rsid w:val="00AB47AE"/>
    <w:rsid w:val="00AD1290"/>
    <w:rsid w:val="00AD56BE"/>
    <w:rsid w:val="00AE2B23"/>
    <w:rsid w:val="00AE31C1"/>
    <w:rsid w:val="00AE50CF"/>
    <w:rsid w:val="00AF5612"/>
    <w:rsid w:val="00B156A8"/>
    <w:rsid w:val="00B3536D"/>
    <w:rsid w:val="00B40AED"/>
    <w:rsid w:val="00B43D63"/>
    <w:rsid w:val="00B454E2"/>
    <w:rsid w:val="00B6218E"/>
    <w:rsid w:val="00B66C1D"/>
    <w:rsid w:val="00B814D8"/>
    <w:rsid w:val="00B818DF"/>
    <w:rsid w:val="00BA63F1"/>
    <w:rsid w:val="00BB243A"/>
    <w:rsid w:val="00BC6F25"/>
    <w:rsid w:val="00BE3C5D"/>
    <w:rsid w:val="00BF6DE9"/>
    <w:rsid w:val="00BF7618"/>
    <w:rsid w:val="00C02FC9"/>
    <w:rsid w:val="00C04511"/>
    <w:rsid w:val="00C1003E"/>
    <w:rsid w:val="00C25109"/>
    <w:rsid w:val="00C3093B"/>
    <w:rsid w:val="00C30D7A"/>
    <w:rsid w:val="00C5406C"/>
    <w:rsid w:val="00C61D44"/>
    <w:rsid w:val="00C64F32"/>
    <w:rsid w:val="00C73C52"/>
    <w:rsid w:val="00C74302"/>
    <w:rsid w:val="00C82F6B"/>
    <w:rsid w:val="00C84E8B"/>
    <w:rsid w:val="00C94143"/>
    <w:rsid w:val="00C95400"/>
    <w:rsid w:val="00CA2D61"/>
    <w:rsid w:val="00CB1D9B"/>
    <w:rsid w:val="00CB47C3"/>
    <w:rsid w:val="00CC2144"/>
    <w:rsid w:val="00CC2512"/>
    <w:rsid w:val="00CD386F"/>
    <w:rsid w:val="00CD5A48"/>
    <w:rsid w:val="00CD79E4"/>
    <w:rsid w:val="00D00F6E"/>
    <w:rsid w:val="00D0267A"/>
    <w:rsid w:val="00D11B20"/>
    <w:rsid w:val="00D14D15"/>
    <w:rsid w:val="00D355FD"/>
    <w:rsid w:val="00D45689"/>
    <w:rsid w:val="00D553AF"/>
    <w:rsid w:val="00D6090D"/>
    <w:rsid w:val="00D62910"/>
    <w:rsid w:val="00D70441"/>
    <w:rsid w:val="00D80E99"/>
    <w:rsid w:val="00D84494"/>
    <w:rsid w:val="00D870CF"/>
    <w:rsid w:val="00D9704A"/>
    <w:rsid w:val="00DA62EE"/>
    <w:rsid w:val="00DC5C5D"/>
    <w:rsid w:val="00DC6CE6"/>
    <w:rsid w:val="00DF655C"/>
    <w:rsid w:val="00E122EB"/>
    <w:rsid w:val="00E1507C"/>
    <w:rsid w:val="00E33096"/>
    <w:rsid w:val="00E37389"/>
    <w:rsid w:val="00E64072"/>
    <w:rsid w:val="00E85D08"/>
    <w:rsid w:val="00E95A74"/>
    <w:rsid w:val="00EA2651"/>
    <w:rsid w:val="00EB435D"/>
    <w:rsid w:val="00EB48A0"/>
    <w:rsid w:val="00EC2D72"/>
    <w:rsid w:val="00ED6C7B"/>
    <w:rsid w:val="00ED7CEA"/>
    <w:rsid w:val="00EE3863"/>
    <w:rsid w:val="00EF1612"/>
    <w:rsid w:val="00EF7F9C"/>
    <w:rsid w:val="00F10441"/>
    <w:rsid w:val="00F12C57"/>
    <w:rsid w:val="00F623F2"/>
    <w:rsid w:val="00F673E6"/>
    <w:rsid w:val="00F7184A"/>
    <w:rsid w:val="00F80A46"/>
    <w:rsid w:val="00F8135A"/>
    <w:rsid w:val="00FA2821"/>
    <w:rsid w:val="00FC4811"/>
    <w:rsid w:val="00FD0F71"/>
    <w:rsid w:val="00FE6D21"/>
    <w:rsid w:val="00FF034E"/>
    <w:rsid w:val="00FF40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9"/>
    <o:shapelayout v:ext="edit">
      <o:idmap v:ext="edit" data="1"/>
    </o:shapelayout>
  </w:shapeDefaults>
  <w:decimalSymbol w:val=","/>
  <w:listSeparator w:val=";"/>
  <w14:docId w14:val="37F2342C"/>
  <w15:docId w15:val="{EF960482-17DD-48B6-9C9C-A8747AA3B9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5A48"/>
    <w:pPr>
      <w:suppressAutoHyphens/>
    </w:pPr>
    <w:rPr>
      <w:kern w:val="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CD5A48"/>
    <w:pPr>
      <w:tabs>
        <w:tab w:val="center" w:pos="4153"/>
        <w:tab w:val="right" w:pos="8306"/>
      </w:tabs>
    </w:pPr>
    <w:rPr>
      <w:sz w:val="26"/>
    </w:rPr>
  </w:style>
  <w:style w:type="table" w:styleId="a4">
    <w:name w:val="Table Grid"/>
    <w:basedOn w:val="a1"/>
    <w:rsid w:val="00406073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rsid w:val="009E037F"/>
    <w:pPr>
      <w:suppressAutoHyphens w:val="0"/>
      <w:spacing w:before="100" w:beforeAutospacing="1" w:after="119"/>
    </w:pPr>
    <w:rPr>
      <w:kern w:val="0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2D45CB"/>
    <w:pPr>
      <w:widowControl w:val="0"/>
      <w:suppressAutoHyphens w:val="0"/>
      <w:ind w:left="720"/>
      <w:contextualSpacing/>
    </w:pPr>
    <w:rPr>
      <w:rFonts w:ascii="NTTimes/Cyrillic" w:hAnsi="NTTimes/Cyrillic"/>
      <w:kern w:val="0"/>
      <w:sz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B7FD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B7FDD"/>
    <w:rPr>
      <w:rFonts w:ascii="Tahoma" w:hAnsi="Tahoma" w:cs="Tahoma"/>
      <w:kern w:val="2"/>
      <w:sz w:val="16"/>
      <w:szCs w:val="16"/>
      <w:lang w:eastAsia="ar-SA"/>
    </w:rPr>
  </w:style>
  <w:style w:type="paragraph" w:styleId="a9">
    <w:name w:val="header"/>
    <w:basedOn w:val="a"/>
    <w:link w:val="aa"/>
    <w:uiPriority w:val="99"/>
    <w:unhideWhenUsed/>
    <w:rsid w:val="00D80E99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D80E99"/>
    <w:rPr>
      <w:kern w:val="2"/>
      <w:lang w:eastAsia="ar-SA"/>
    </w:rPr>
  </w:style>
  <w:style w:type="character" w:customStyle="1" w:styleId="5">
    <w:name w:val="Основной текст (5)_"/>
    <w:basedOn w:val="a0"/>
    <w:link w:val="50"/>
    <w:rsid w:val="006F6540"/>
    <w:rPr>
      <w:b/>
      <w:bCs/>
      <w:sz w:val="26"/>
      <w:szCs w:val="26"/>
      <w:shd w:val="clear" w:color="auto" w:fill="FFFFFF"/>
    </w:rPr>
  </w:style>
  <w:style w:type="character" w:customStyle="1" w:styleId="51">
    <w:name w:val="Основной текст (5) + Не полужирный"/>
    <w:basedOn w:val="5"/>
    <w:rsid w:val="006F6540"/>
    <w:rPr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paragraph" w:customStyle="1" w:styleId="50">
    <w:name w:val="Основной текст (5)"/>
    <w:basedOn w:val="a"/>
    <w:link w:val="5"/>
    <w:rsid w:val="006F6540"/>
    <w:pPr>
      <w:widowControl w:val="0"/>
      <w:shd w:val="clear" w:color="auto" w:fill="FFFFFF"/>
      <w:suppressAutoHyphens w:val="0"/>
      <w:spacing w:before="720" w:after="660" w:line="0" w:lineRule="atLeast"/>
      <w:ind w:hanging="380"/>
      <w:jc w:val="center"/>
    </w:pPr>
    <w:rPr>
      <w:b/>
      <w:bCs/>
      <w:kern w:val="0"/>
      <w:sz w:val="26"/>
      <w:szCs w:val="26"/>
      <w:lang w:eastAsia="ru-RU"/>
    </w:rPr>
  </w:style>
  <w:style w:type="character" w:customStyle="1" w:styleId="ab">
    <w:name w:val="Основной текст_"/>
    <w:basedOn w:val="a0"/>
    <w:link w:val="1"/>
    <w:rsid w:val="00EE3863"/>
    <w:rPr>
      <w:sz w:val="28"/>
      <w:szCs w:val="28"/>
    </w:rPr>
  </w:style>
  <w:style w:type="paragraph" w:customStyle="1" w:styleId="1">
    <w:name w:val="Основной текст1"/>
    <w:basedOn w:val="a"/>
    <w:link w:val="ab"/>
    <w:rsid w:val="00EE3863"/>
    <w:pPr>
      <w:widowControl w:val="0"/>
      <w:suppressAutoHyphens w:val="0"/>
      <w:ind w:firstLine="400"/>
    </w:pPr>
    <w:rPr>
      <w:kern w:val="0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106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64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69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28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8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32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9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10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7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0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30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5E7D45-C3EC-4639-BAD8-ED564F576F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746</TotalTime>
  <Pages>1</Pages>
  <Words>242</Words>
  <Characters>1382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45</cp:revision>
  <cp:lastPrinted>2022-04-12T02:19:00Z</cp:lastPrinted>
  <dcterms:created xsi:type="dcterms:W3CDTF">2020-02-17T23:55:00Z</dcterms:created>
  <dcterms:modified xsi:type="dcterms:W3CDTF">2022-10-14T05:34:00Z</dcterms:modified>
</cp:coreProperties>
</file>